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CF17F4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04768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256C858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94F60D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  <w:r>
              <w:rPr>
                <w:rFonts w:hint="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Linux用户和用户组管理</w:t>
            </w:r>
            <w:bookmarkStart w:id="0" w:name="_GoBack"/>
            <w:bookmarkEnd w:id="0"/>
          </w:p>
        </w:tc>
        <w:tc>
          <w:tcPr>
            <w:tcW w:w="709" w:type="dxa"/>
            <w:vAlign w:val="center"/>
          </w:tcPr>
          <w:p w14:paraId="74EFF57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6CCEE06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5AA3CA4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3C54BDA">
            <w:pPr>
              <w:jc w:val="left"/>
              <w:rPr>
                <w:rFonts w:hint="eastAsia" w:ascii="宋体" w:hAns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4</w:t>
            </w:r>
          </w:p>
        </w:tc>
      </w:tr>
      <w:tr w14:paraId="6473B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50F7210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79BE3CB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05D04CA7">
            <w:pPr>
              <w:numPr>
                <w:ilvl w:val="0"/>
                <w:numId w:val="1"/>
              </w:numPr>
              <w:jc w:val="left"/>
              <w:rPr>
                <w:rFonts w:hint="eastAsia"/>
                <w:b w:val="0"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  <w:t>Linux</w:t>
            </w:r>
            <w:r>
              <w:rPr>
                <w:rFonts w:hint="eastAsia"/>
                <w:b w:val="0"/>
                <w:bCs/>
                <w:highlight w:val="none"/>
              </w:rPr>
              <w:t>添加新的用户</w:t>
            </w:r>
            <w:r>
              <w:rPr>
                <w:rFonts w:hint="eastAsia"/>
                <w:b w:val="0"/>
                <w:bCs/>
                <w:highlight w:val="none"/>
                <w:lang w:val="en-US" w:eastAsia="zh-CN"/>
              </w:rPr>
              <w:t>组、修改</w:t>
            </w:r>
            <w:r>
              <w:rPr>
                <w:rFonts w:hint="eastAsia"/>
                <w:b w:val="0"/>
                <w:bCs/>
                <w:highlight w:val="none"/>
              </w:rPr>
              <w:t>用户</w:t>
            </w:r>
            <w:r>
              <w:rPr>
                <w:rFonts w:hint="eastAsia"/>
                <w:b w:val="0"/>
                <w:bCs/>
                <w:highlight w:val="none"/>
                <w:lang w:val="en-US" w:eastAsia="zh-CN"/>
              </w:rPr>
              <w:t>组名和组的标识号</w:t>
            </w:r>
            <w:r>
              <w:rPr>
                <w:rFonts w:hint="eastAsia"/>
                <w:b w:val="0"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  <w:t>、</w:t>
            </w:r>
            <w:r>
              <w:rPr>
                <w:rFonts w:hint="eastAsia"/>
                <w:b w:val="0"/>
                <w:bCs/>
                <w:highlight w:val="none"/>
                <w:lang w:val="en-US" w:eastAsia="zh-CN"/>
              </w:rPr>
              <w:t>删除</w:t>
            </w:r>
            <w:r>
              <w:rPr>
                <w:rFonts w:hint="eastAsia"/>
                <w:b w:val="0"/>
                <w:bCs/>
                <w:highlight w:val="none"/>
              </w:rPr>
              <w:t>用户</w:t>
            </w:r>
            <w:r>
              <w:rPr>
                <w:rFonts w:hint="eastAsia"/>
                <w:b w:val="0"/>
                <w:bCs/>
                <w:highlight w:val="none"/>
                <w:lang w:val="en-US" w:eastAsia="zh-CN"/>
              </w:rPr>
              <w:t>组</w:t>
            </w:r>
          </w:p>
          <w:p w14:paraId="575D8CD7"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  <w:b w:val="0"/>
                <w:bCs/>
                <w:highlight w:val="none"/>
                <w:lang w:val="en-US" w:eastAsia="zh-CN"/>
              </w:rPr>
              <w:t>用户添加到组或者从组中删除、用户从组中删除、</w:t>
            </w:r>
            <w:r>
              <w:rPr>
                <w:rFonts w:hint="eastAsia"/>
                <w:b w:val="0"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  <w:t>用户组管理命令</w:t>
            </w:r>
          </w:p>
        </w:tc>
      </w:tr>
      <w:tr w14:paraId="3900F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EBD87ED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0C38355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CF1B9C6">
            <w:pPr>
              <w:ind w:firstLine="240" w:firstLineChars="100"/>
              <w:rPr>
                <w:rFonts w:hint="default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1、掌</w:t>
            </w: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握用户组命令</w:t>
            </w:r>
          </w:p>
          <w:p w14:paraId="02317F62">
            <w:pPr>
              <w:ind w:firstLine="240" w:firstLineChars="100"/>
              <w:rPr>
                <w:rFonts w:hint="default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2、掌握</w:t>
            </w: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用户操作到用户组命令</w:t>
            </w:r>
          </w:p>
        </w:tc>
      </w:tr>
      <w:tr w14:paraId="5BAD0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023EB171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5573436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1454A985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Chars="0"/>
            </w:pPr>
            <w:r>
              <w:rPr>
                <w:rStyle w:val="11"/>
              </w:rPr>
              <w:t>用户组的基本概念</w:t>
            </w:r>
            <w:r>
              <w:t>：了解Linux中用户组的概念、目的和作用，理解用户组在权限管理中的重要性和应用场景。</w:t>
            </w:r>
          </w:p>
          <w:p w14:paraId="6B0D1605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用户组的创建与删除</w:t>
            </w:r>
            <w:r>
              <w:t>：掌握创建新用户组的命令（如</w:t>
            </w:r>
            <w:r>
              <w:rPr>
                <w:rStyle w:val="12"/>
              </w:rPr>
              <w:t>addgroup</w:t>
            </w:r>
            <w:r>
              <w:t>），以及删除用户组的命令（如</w:t>
            </w:r>
            <w:r>
              <w:rPr>
                <w:rStyle w:val="12"/>
              </w:rPr>
              <w:t>delgroup</w:t>
            </w:r>
            <w:r>
              <w:t>）。能够根据需要创建和删除用户组。</w:t>
            </w:r>
          </w:p>
          <w:p w14:paraId="5549E48B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tabs>
                <w:tab w:val="clear" w:pos="312"/>
              </w:tabs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用户组的修改</w:t>
            </w:r>
            <w:r>
              <w:t>：熟悉修改用户组属性的命令和选项，如修改组名、组标识符（GID）等。能够根据需要对现有用户组进行修改。</w:t>
            </w:r>
          </w:p>
          <w:p w14:paraId="6F7AF495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tabs>
                <w:tab w:val="clear" w:pos="312"/>
              </w:tabs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用户与用户组的关联</w:t>
            </w:r>
            <w:r>
              <w:t>：理解如何将用户添加到现有用户组或将用户从用户组中移除。掌握将用户添加到用户组的命令（如</w:t>
            </w:r>
            <w:r>
              <w:rPr>
                <w:rStyle w:val="12"/>
              </w:rPr>
              <w:t>usermod -aG groupname username</w:t>
            </w:r>
            <w:r>
              <w:t>）以及从用户组中移除用户的命令。</w:t>
            </w:r>
          </w:p>
          <w:p w14:paraId="5B6DF9C1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tabs>
                <w:tab w:val="clear" w:pos="312"/>
              </w:tabs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组权限的管理</w:t>
            </w:r>
            <w:r>
              <w:t>：了解组权限的概念及其在文件和目录权限中的作用。能够根据需要设置或修改文件和目录的组权限。</w:t>
            </w:r>
          </w:p>
        </w:tc>
      </w:tr>
      <w:tr w14:paraId="23123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28D5AB4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1390540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D9A6FFD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0D2CDEFC">
            <w:pPr>
              <w:pStyle w:val="7"/>
              <w:spacing w:before="0" w:beforeAutospacing="0" w:after="0" w:afterAutospacing="0"/>
              <w:rPr>
                <w:rFonts w:hint="default" w:eastAsia="宋体"/>
                <w:kern w:val="2"/>
                <w:lang w:val="en-US" w:eastAsia="zh-CN"/>
              </w:rPr>
            </w:pPr>
            <w:r>
              <w:rPr>
                <w:rFonts w:hint="eastAsia"/>
                <w:kern w:val="2"/>
              </w:rPr>
              <w:t>1.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用户组命令操作</w:t>
            </w:r>
          </w:p>
          <w:p w14:paraId="1FB6BC8C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5A2EF5E8">
            <w:pPr>
              <w:pStyle w:val="7"/>
              <w:spacing w:before="0" w:beforeAutospacing="0" w:after="0" w:afterAutospacing="0"/>
              <w:rPr>
                <w:rFonts w:hint="default" w:eastAsia="宋体"/>
                <w:kern w:val="2"/>
                <w:lang w:val="en-US" w:eastAsia="zh-CN"/>
              </w:rPr>
            </w:pPr>
            <w:r>
              <w:rPr>
                <w:rFonts w:hint="eastAsia"/>
                <w:kern w:val="2"/>
              </w:rPr>
              <w:t>1.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用户组命令操作</w:t>
            </w:r>
          </w:p>
        </w:tc>
      </w:tr>
      <w:tr w14:paraId="49A71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6DFFBEE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1CCD023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205F96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51143753">
                                        <w:pPr>
                                          <w:jc w:val="center"/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t>Java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数据类型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356AADB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7079616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理解用户组概念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07BC38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9DA1B30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4B64D1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D13297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078954B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06F8E2C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9D21E7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51143753">
                                  <w:pPr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t>Java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数据类型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356AADB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37079616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理解用户组概念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07BC389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9DA1B30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4B64D10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1D132979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1078954B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06F8E2C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9D21E7F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0FC9203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7E51DA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589608A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用户组命令</w:t>
                                  </w:r>
                                </w:p>
                                <w:p w14:paraId="65A45087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  <w:lang w:val="en-US" w:eastAsia="zh-CN"/>
                                    </w:rPr>
                                    <w:t>创建、删除等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589608A">
                            <w:pPr>
                              <w:numPr>
                                <w:ilvl w:val="0"/>
                                <w:numId w:val="3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用户组命令</w:t>
                            </w:r>
                          </w:p>
                          <w:p w14:paraId="65A45087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lang w:val="en-US" w:eastAsia="zh-CN"/>
                              </w:rPr>
                              <w:t>创建、删除等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F99D696">
            <w:pPr>
              <w:rPr>
                <w:rFonts w:ascii="宋体" w:hAnsi="宋体"/>
                <w:sz w:val="24"/>
              </w:rPr>
            </w:pPr>
          </w:p>
          <w:p w14:paraId="0EB3D61A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0F70856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用户命令</w:t>
                                  </w:r>
                                </w:p>
                                <w:p w14:paraId="365CD312">
                                  <w:pPr>
                                    <w:ind w:firstLine="210" w:firstLineChars="10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添加到组等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30F70856">
                            <w:pPr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用户命令</w:t>
                            </w:r>
                          </w:p>
                          <w:p w14:paraId="365CD312">
                            <w:pPr>
                              <w:ind w:firstLine="210" w:firstLineChars="10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添加到组等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A9FE887">
            <w:pPr>
              <w:rPr>
                <w:rFonts w:ascii="宋体" w:hAnsi="宋体"/>
                <w:sz w:val="24"/>
              </w:rPr>
            </w:pPr>
          </w:p>
          <w:p w14:paraId="50D1ED86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64F4104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C4745AC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相关命令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C4745AC"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3、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相关命令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4CD1B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0CF8AC9">
            <w:pPr>
              <w:rPr>
                <w:rFonts w:ascii="宋体" w:hAnsi="宋体"/>
                <w:sz w:val="24"/>
              </w:rPr>
            </w:pPr>
          </w:p>
          <w:p w14:paraId="4302C94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317AAB0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0092B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67FDE66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1CFD400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48063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5A02014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52436DFD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用户组操作</w:t>
            </w:r>
          </w:p>
        </w:tc>
      </w:tr>
      <w:tr w14:paraId="642D7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7962300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2DFF203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2401、2402、2403、2404</w:t>
            </w:r>
          </w:p>
        </w:tc>
        <w:tc>
          <w:tcPr>
            <w:tcW w:w="1418" w:type="dxa"/>
            <w:vAlign w:val="center"/>
          </w:tcPr>
          <w:p w14:paraId="67AE8A2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295A5C9D">
            <w:pPr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</w:t>
            </w:r>
          </w:p>
          <w:p w14:paraId="54C45DC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人工智能、信息安全</w:t>
            </w:r>
          </w:p>
        </w:tc>
      </w:tr>
      <w:tr w14:paraId="3E9A8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24BDF65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4474CB7A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518EA190">
      <w:pPr>
        <w:jc w:val="center"/>
        <w:rPr>
          <w:b/>
          <w:sz w:val="24"/>
          <w:szCs w:val="36"/>
        </w:rPr>
      </w:pPr>
    </w:p>
    <w:p w14:paraId="234A988D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639A2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5CA20F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26F2775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1997B7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65FF5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6688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F4FA8FD">
            <w:pPr>
              <w:spacing w:line="400" w:lineRule="exact"/>
              <w:jc w:val="center"/>
              <w:rPr>
                <w:sz w:val="24"/>
              </w:rPr>
            </w:pPr>
          </w:p>
          <w:p w14:paraId="259B805C">
            <w:pPr>
              <w:spacing w:line="400" w:lineRule="exact"/>
              <w:jc w:val="center"/>
              <w:rPr>
                <w:sz w:val="24"/>
              </w:rPr>
            </w:pPr>
          </w:p>
          <w:p w14:paraId="60AE25A6">
            <w:pPr>
              <w:spacing w:line="400" w:lineRule="exact"/>
              <w:rPr>
                <w:sz w:val="24"/>
              </w:rPr>
            </w:pPr>
          </w:p>
          <w:p w14:paraId="0BA457A0">
            <w:pPr>
              <w:spacing w:line="400" w:lineRule="exact"/>
              <w:rPr>
                <w:sz w:val="24"/>
              </w:rPr>
            </w:pPr>
          </w:p>
          <w:p w14:paraId="171DC649">
            <w:pPr>
              <w:spacing w:line="400" w:lineRule="exact"/>
              <w:jc w:val="center"/>
              <w:rPr>
                <w:sz w:val="24"/>
              </w:rPr>
            </w:pPr>
          </w:p>
          <w:p w14:paraId="04338F8E">
            <w:pPr>
              <w:spacing w:line="400" w:lineRule="exact"/>
              <w:jc w:val="center"/>
              <w:rPr>
                <w:sz w:val="24"/>
              </w:rPr>
            </w:pPr>
          </w:p>
          <w:p w14:paraId="30E6E5EB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0FF330CA">
            <w:pPr>
              <w:spacing w:line="400" w:lineRule="exact"/>
              <w:jc w:val="center"/>
              <w:rPr>
                <w:sz w:val="24"/>
              </w:rPr>
            </w:pPr>
          </w:p>
          <w:p w14:paraId="59FBD014">
            <w:pPr>
              <w:spacing w:line="400" w:lineRule="exact"/>
              <w:jc w:val="center"/>
              <w:rPr>
                <w:sz w:val="24"/>
              </w:rPr>
            </w:pPr>
          </w:p>
          <w:p w14:paraId="7B96CC11">
            <w:pPr>
              <w:spacing w:line="400" w:lineRule="exact"/>
              <w:jc w:val="center"/>
              <w:rPr>
                <w:sz w:val="24"/>
              </w:rPr>
            </w:pPr>
          </w:p>
          <w:p w14:paraId="58745EB0">
            <w:pPr>
              <w:spacing w:line="400" w:lineRule="exact"/>
              <w:jc w:val="center"/>
              <w:rPr>
                <w:sz w:val="24"/>
              </w:rPr>
            </w:pPr>
          </w:p>
          <w:p w14:paraId="607D6D7D">
            <w:pPr>
              <w:spacing w:line="400" w:lineRule="exact"/>
              <w:jc w:val="center"/>
              <w:rPr>
                <w:sz w:val="24"/>
              </w:rPr>
            </w:pPr>
          </w:p>
          <w:p w14:paraId="494F026D">
            <w:pPr>
              <w:spacing w:line="400" w:lineRule="exact"/>
              <w:jc w:val="center"/>
              <w:rPr>
                <w:sz w:val="24"/>
              </w:rPr>
            </w:pPr>
          </w:p>
          <w:p w14:paraId="01456D65">
            <w:pPr>
              <w:spacing w:line="400" w:lineRule="exact"/>
              <w:jc w:val="center"/>
              <w:rPr>
                <w:sz w:val="24"/>
              </w:rPr>
            </w:pPr>
          </w:p>
          <w:p w14:paraId="7A81DAF7">
            <w:pPr>
              <w:spacing w:line="400" w:lineRule="exact"/>
              <w:jc w:val="center"/>
              <w:rPr>
                <w:sz w:val="24"/>
              </w:rPr>
            </w:pPr>
          </w:p>
          <w:p w14:paraId="7B278AFF">
            <w:pPr>
              <w:spacing w:line="400" w:lineRule="exact"/>
              <w:jc w:val="center"/>
              <w:rPr>
                <w:sz w:val="24"/>
              </w:rPr>
            </w:pPr>
          </w:p>
          <w:p w14:paraId="533E296B">
            <w:pPr>
              <w:spacing w:line="400" w:lineRule="exact"/>
              <w:jc w:val="center"/>
              <w:rPr>
                <w:sz w:val="24"/>
              </w:rPr>
            </w:pPr>
          </w:p>
          <w:p w14:paraId="05FFF918">
            <w:pPr>
              <w:spacing w:line="400" w:lineRule="exact"/>
              <w:jc w:val="center"/>
              <w:rPr>
                <w:sz w:val="24"/>
              </w:rPr>
            </w:pPr>
          </w:p>
          <w:p w14:paraId="0E8D7D84">
            <w:pPr>
              <w:spacing w:line="400" w:lineRule="exact"/>
              <w:jc w:val="center"/>
              <w:rPr>
                <w:sz w:val="24"/>
              </w:rPr>
            </w:pPr>
          </w:p>
          <w:p w14:paraId="194AC71B">
            <w:pPr>
              <w:spacing w:line="400" w:lineRule="exact"/>
              <w:jc w:val="center"/>
              <w:rPr>
                <w:sz w:val="24"/>
              </w:rPr>
            </w:pPr>
          </w:p>
          <w:p w14:paraId="02560587">
            <w:pPr>
              <w:spacing w:line="400" w:lineRule="exact"/>
              <w:jc w:val="center"/>
              <w:rPr>
                <w:sz w:val="24"/>
              </w:rPr>
            </w:pPr>
          </w:p>
          <w:p w14:paraId="481B8071">
            <w:pPr>
              <w:spacing w:line="400" w:lineRule="exact"/>
              <w:jc w:val="center"/>
              <w:rPr>
                <w:sz w:val="24"/>
              </w:rPr>
            </w:pPr>
          </w:p>
          <w:p w14:paraId="10787406">
            <w:pPr>
              <w:spacing w:line="400" w:lineRule="exact"/>
              <w:jc w:val="center"/>
              <w:rPr>
                <w:sz w:val="24"/>
              </w:rPr>
            </w:pPr>
          </w:p>
          <w:p w14:paraId="5475B6AD">
            <w:pPr>
              <w:spacing w:line="400" w:lineRule="exact"/>
              <w:jc w:val="center"/>
              <w:rPr>
                <w:sz w:val="24"/>
              </w:rPr>
            </w:pPr>
          </w:p>
          <w:p w14:paraId="326F12F7">
            <w:pPr>
              <w:spacing w:line="400" w:lineRule="exact"/>
              <w:jc w:val="center"/>
              <w:rPr>
                <w:sz w:val="24"/>
              </w:rPr>
            </w:pPr>
          </w:p>
          <w:p w14:paraId="568DE809">
            <w:pPr>
              <w:spacing w:line="400" w:lineRule="exact"/>
              <w:jc w:val="center"/>
              <w:rPr>
                <w:sz w:val="24"/>
              </w:rPr>
            </w:pPr>
          </w:p>
          <w:p w14:paraId="5C512B4D">
            <w:pPr>
              <w:spacing w:line="400" w:lineRule="exact"/>
              <w:rPr>
                <w:sz w:val="24"/>
              </w:rPr>
            </w:pPr>
          </w:p>
          <w:p w14:paraId="29719D93">
            <w:pPr>
              <w:spacing w:line="400" w:lineRule="exact"/>
              <w:rPr>
                <w:sz w:val="24"/>
              </w:rPr>
            </w:pPr>
          </w:p>
          <w:p w14:paraId="5A255B8F">
            <w:pPr>
              <w:spacing w:line="400" w:lineRule="exact"/>
              <w:rPr>
                <w:sz w:val="24"/>
              </w:rPr>
            </w:pPr>
          </w:p>
          <w:p w14:paraId="4317994A">
            <w:pPr>
              <w:spacing w:before="156" w:beforeLines="50" w:line="400" w:lineRule="exact"/>
              <w:rPr>
                <w:sz w:val="24"/>
              </w:rPr>
            </w:pPr>
          </w:p>
          <w:p w14:paraId="0912EBE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EB8D60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5C41DE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BE2AA0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F6E37B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087A9A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15D3B7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843D1C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B897FF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37EFB8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427846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12BF88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716EB550">
            <w:pPr>
              <w:spacing w:line="400" w:lineRule="exact"/>
              <w:rPr>
                <w:sz w:val="24"/>
              </w:rPr>
            </w:pPr>
          </w:p>
          <w:p w14:paraId="0A82C03B">
            <w:pPr>
              <w:spacing w:line="400" w:lineRule="exact"/>
              <w:rPr>
                <w:sz w:val="24"/>
              </w:rPr>
            </w:pPr>
          </w:p>
          <w:p w14:paraId="3D661584">
            <w:pPr>
              <w:spacing w:line="400" w:lineRule="exact"/>
              <w:rPr>
                <w:sz w:val="24"/>
              </w:rPr>
            </w:pPr>
          </w:p>
          <w:p w14:paraId="2E5D28CA">
            <w:pPr>
              <w:spacing w:line="400" w:lineRule="exact"/>
              <w:rPr>
                <w:sz w:val="24"/>
              </w:rPr>
            </w:pPr>
          </w:p>
          <w:p w14:paraId="05A1006D">
            <w:pPr>
              <w:spacing w:line="400" w:lineRule="exact"/>
              <w:rPr>
                <w:sz w:val="24"/>
              </w:rPr>
            </w:pPr>
          </w:p>
          <w:p w14:paraId="1F5F54A9">
            <w:pPr>
              <w:spacing w:line="400" w:lineRule="exact"/>
              <w:rPr>
                <w:sz w:val="24"/>
              </w:rPr>
            </w:pPr>
          </w:p>
          <w:p w14:paraId="4C4E8468">
            <w:pPr>
              <w:spacing w:before="156" w:beforeLines="50"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1B20F58C">
            <w:pPr>
              <w:spacing w:line="400" w:lineRule="exact"/>
              <w:rPr>
                <w:sz w:val="24"/>
              </w:rPr>
            </w:pPr>
          </w:p>
          <w:p w14:paraId="7A15DB7C">
            <w:pPr>
              <w:spacing w:line="400" w:lineRule="exact"/>
              <w:rPr>
                <w:sz w:val="24"/>
              </w:rPr>
            </w:pPr>
          </w:p>
          <w:p w14:paraId="79B96DE1">
            <w:pPr>
              <w:spacing w:line="400" w:lineRule="exact"/>
              <w:rPr>
                <w:sz w:val="24"/>
              </w:rPr>
            </w:pPr>
          </w:p>
          <w:p w14:paraId="4932E07F">
            <w:pPr>
              <w:spacing w:line="400" w:lineRule="exact"/>
              <w:rPr>
                <w:sz w:val="24"/>
              </w:rPr>
            </w:pPr>
          </w:p>
          <w:p w14:paraId="161D4845">
            <w:pPr>
              <w:spacing w:line="400" w:lineRule="exact"/>
              <w:rPr>
                <w:sz w:val="24"/>
              </w:rPr>
            </w:pPr>
          </w:p>
          <w:p w14:paraId="2350B1EF">
            <w:pPr>
              <w:spacing w:line="400" w:lineRule="exact"/>
              <w:rPr>
                <w:sz w:val="24"/>
              </w:rPr>
            </w:pPr>
          </w:p>
          <w:p w14:paraId="4D51080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D881D7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6E701BEE">
            <w:pPr>
              <w:spacing w:line="400" w:lineRule="exact"/>
              <w:jc w:val="both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420A823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3071520E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296D2D41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65F6F0A1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大家想一下，对</w:t>
            </w:r>
            <w:r>
              <w:rPr>
                <w:rFonts w:hint="eastAsia"/>
                <w:sz w:val="24"/>
                <w:lang w:val="en-US" w:eastAsia="zh-CN"/>
              </w:rPr>
              <w:t>用户管理可否再深入一层</w:t>
            </w:r>
            <w:r>
              <w:rPr>
                <w:rFonts w:hint="eastAsia"/>
                <w:sz w:val="24"/>
              </w:rPr>
              <w:t>？</w:t>
            </w:r>
            <w:r>
              <w:rPr>
                <w:sz w:val="24"/>
              </w:rPr>
              <w:t xml:space="preserve"> </w:t>
            </w:r>
          </w:p>
          <w:p w14:paraId="7A73077A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1E1D62AA">
            <w:pPr>
              <w:spacing w:line="440" w:lineRule="exac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用户组操作</w:t>
            </w:r>
          </w:p>
          <w:p w14:paraId="7FBFFAF6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添加新的用户组：</w:t>
            </w:r>
          </w:p>
          <w:p w14:paraId="109C22B8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6616DC16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sudo addgroup 新用户组名</w:t>
            </w:r>
          </w:p>
          <w:p w14:paraId="1260506D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45014027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修改用户组名：</w:t>
            </w:r>
          </w:p>
          <w:p w14:paraId="3E3F0AAD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13B20EF8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sudo groupmod -n 新用户组名 旧用户组名</w:t>
            </w:r>
          </w:p>
          <w:p w14:paraId="59D4F259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2CAEEEA6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修改组的标识号（GID）：</w:t>
            </w:r>
          </w:p>
          <w:p w14:paraId="309B6233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24337612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sudo groupmod -g 新GID 用户组名</w:t>
            </w:r>
          </w:p>
          <w:p w14:paraId="273F3A1B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4B243E6B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删除用户组：</w:t>
            </w:r>
          </w:p>
          <w:p w14:paraId="279D04BD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370E94FD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sudo delgroup 用户组名</w:t>
            </w:r>
          </w:p>
          <w:p w14:paraId="01A5F38D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7EACAE34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将用户添加到组：</w:t>
            </w:r>
          </w:p>
          <w:p w14:paraId="50280D3A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44EE5DFD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sudo usermod -aG 组名 用户名</w:t>
            </w:r>
          </w:p>
          <w:p w14:paraId="161F4BBC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1CBDBAE5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从组中删除用户：</w:t>
            </w:r>
          </w:p>
          <w:p w14:paraId="143219D1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34D40E8B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sudo gpasswd -d 用户名 组名</w:t>
            </w:r>
          </w:p>
          <w:p w14:paraId="79016D9C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6048D4BA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从组中删除用户后，可以使用以下命令确认是否已成功从组中删除用户：</w:t>
            </w:r>
          </w:p>
          <w:p w14:paraId="2FC34F4A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04F006C5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groups 用户名  # 列出用户的所属组，确认用户是否已从指定组中删除。</w:t>
            </w:r>
          </w:p>
          <w:p w14:paraId="403E56E1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1BE27EE6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用户组管理命令：常用的用户组管理命令包括addgroup、delgroup、groupmod、gpasswd等。这些命令可用于创建、删除、修改和查看用户组信息。</w:t>
            </w:r>
          </w:p>
          <w:p w14:paraId="138AAF8C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07FA561C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1E4F660A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请注意，执行这些命令通常需要管理员权限（root权限），因此可能需要使用sudo命令。确保在执行任何系统管理任务时小心谨慎，并仔细阅读相关命令的文档以了解其具体用法和限制。</w:t>
            </w:r>
          </w:p>
          <w:p w14:paraId="2B069D23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435B7F66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7D2C724F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5A8FC9C3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用户组的基本概念</w:t>
            </w:r>
            <w:r>
              <w:t>：讲解了Linux中用户组的概念、目的和作用，以及用户组在权限管理中的重要性和应用场景。</w:t>
            </w:r>
          </w:p>
          <w:p w14:paraId="5A495436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用户组的创建与删除</w:t>
            </w:r>
            <w:r>
              <w:t>：学习了使用</w:t>
            </w:r>
            <w:r>
              <w:rPr>
                <w:rStyle w:val="12"/>
              </w:rPr>
              <w:t>addgroup</w:t>
            </w:r>
            <w:r>
              <w:t>和</w:t>
            </w:r>
            <w:r>
              <w:rPr>
                <w:rStyle w:val="12"/>
              </w:rPr>
              <w:t>delgroup</w:t>
            </w:r>
            <w:r>
              <w:t>命令来创建和删除用户组。</w:t>
            </w:r>
          </w:p>
          <w:p w14:paraId="7831F460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用户组的修改</w:t>
            </w:r>
            <w:r>
              <w:t>：掌握了如何修改用户组属性，包括修改组名和组标识符（GID），通过使用</w:t>
            </w:r>
            <w:r>
              <w:rPr>
                <w:rStyle w:val="12"/>
              </w:rPr>
              <w:t>groupmod</w:t>
            </w:r>
            <w:r>
              <w:t>命令。</w:t>
            </w:r>
          </w:p>
          <w:p w14:paraId="2E21C347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  <w:rPr>
                <w:rFonts w:hint="default"/>
                <w:sz w:val="24"/>
                <w:lang w:val="en-US" w:eastAsia="zh-CN"/>
              </w:rPr>
            </w:pPr>
            <w:r>
              <w:rPr>
                <w:rStyle w:val="11"/>
              </w:rPr>
              <w:t>用户与用户组的关联</w:t>
            </w:r>
            <w:r>
              <w:t>：学习了如何将用户添加到现有用户组或将用户从用户组中移除，通过使用</w:t>
            </w:r>
            <w:r>
              <w:rPr>
                <w:rStyle w:val="12"/>
              </w:rPr>
              <w:t>usermod</w:t>
            </w:r>
            <w:r>
              <w:t>和</w:t>
            </w:r>
            <w:r>
              <w:rPr>
                <w:rStyle w:val="12"/>
              </w:rPr>
              <w:t>gpasswd</w:t>
            </w:r>
            <w:r>
              <w:t>命令。</w:t>
            </w:r>
          </w:p>
          <w:p w14:paraId="03FFA98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eastAsia"/>
                <w:lang w:val="en-US" w:eastAsia="zh-CN"/>
              </w:rPr>
            </w:pPr>
          </w:p>
          <w:p w14:paraId="41BEEE1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熟练掌握用户组相关命令</w:t>
            </w:r>
          </w:p>
        </w:tc>
        <w:tc>
          <w:tcPr>
            <w:tcW w:w="1467" w:type="dxa"/>
            <w:vMerge w:val="restart"/>
          </w:tcPr>
          <w:p w14:paraId="7559635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1E779466">
            <w:pPr>
              <w:spacing w:line="400" w:lineRule="exact"/>
              <w:jc w:val="left"/>
              <w:rPr>
                <w:szCs w:val="21"/>
              </w:rPr>
            </w:pPr>
          </w:p>
          <w:p w14:paraId="14ADC512">
            <w:pPr>
              <w:spacing w:line="400" w:lineRule="exact"/>
              <w:jc w:val="left"/>
              <w:rPr>
                <w:szCs w:val="21"/>
              </w:rPr>
            </w:pPr>
          </w:p>
          <w:p w14:paraId="2E08C947">
            <w:pPr>
              <w:spacing w:line="400" w:lineRule="exact"/>
              <w:jc w:val="left"/>
              <w:rPr>
                <w:szCs w:val="21"/>
              </w:rPr>
            </w:pPr>
          </w:p>
          <w:p w14:paraId="336E718F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4911F61E">
            <w:pPr>
              <w:spacing w:line="400" w:lineRule="exact"/>
              <w:jc w:val="left"/>
              <w:rPr>
                <w:szCs w:val="21"/>
              </w:rPr>
            </w:pPr>
          </w:p>
          <w:p w14:paraId="0FD4D96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66DBF79D">
            <w:pPr>
              <w:spacing w:line="400" w:lineRule="exact"/>
              <w:jc w:val="left"/>
              <w:rPr>
                <w:szCs w:val="21"/>
              </w:rPr>
            </w:pPr>
          </w:p>
          <w:p w14:paraId="621BA6CA">
            <w:pPr>
              <w:spacing w:line="400" w:lineRule="exact"/>
              <w:jc w:val="left"/>
              <w:rPr>
                <w:szCs w:val="21"/>
              </w:rPr>
            </w:pPr>
          </w:p>
          <w:p w14:paraId="0D1C7600">
            <w:pPr>
              <w:spacing w:line="400" w:lineRule="exact"/>
              <w:jc w:val="left"/>
              <w:rPr>
                <w:szCs w:val="21"/>
              </w:rPr>
            </w:pPr>
          </w:p>
          <w:p w14:paraId="25CAFBF3">
            <w:pPr>
              <w:spacing w:line="400" w:lineRule="exact"/>
              <w:jc w:val="left"/>
              <w:rPr>
                <w:szCs w:val="21"/>
              </w:rPr>
            </w:pPr>
          </w:p>
          <w:p w14:paraId="42DCA7EC">
            <w:pPr>
              <w:spacing w:line="400" w:lineRule="exact"/>
              <w:jc w:val="left"/>
              <w:rPr>
                <w:szCs w:val="21"/>
              </w:rPr>
            </w:pPr>
          </w:p>
          <w:p w14:paraId="0A733B7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为什么会有用户组？有什么好处</w:t>
            </w:r>
            <w:r>
              <w:rPr>
                <w:rFonts w:hint="eastAsia"/>
                <w:szCs w:val="21"/>
              </w:rPr>
              <w:t>？</w:t>
            </w:r>
          </w:p>
          <w:p w14:paraId="68E3C90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384694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763D722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5D9232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A89C2E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2A715F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3910F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89AD4C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2D50AE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8955C8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3A309F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C8BDF7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5A40B24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C79F23A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1D0197F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E5A0F3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</w:t>
            </w:r>
            <w:r>
              <w:rPr>
                <w:rFonts w:hint="eastAsia"/>
                <w:szCs w:val="21"/>
                <w:lang w:val="en-US" w:eastAsia="zh-CN"/>
              </w:rPr>
              <w:t>熟练使用用户组相关命令</w:t>
            </w:r>
            <w:r>
              <w:rPr>
                <w:rFonts w:hint="eastAsia"/>
                <w:szCs w:val="21"/>
              </w:rPr>
              <w:t>。</w:t>
            </w:r>
          </w:p>
          <w:p w14:paraId="344C9E0D">
            <w:pPr>
              <w:spacing w:line="400" w:lineRule="exact"/>
              <w:jc w:val="left"/>
              <w:rPr>
                <w:szCs w:val="21"/>
              </w:rPr>
            </w:pPr>
          </w:p>
          <w:p w14:paraId="31856501">
            <w:pPr>
              <w:spacing w:line="400" w:lineRule="exact"/>
              <w:jc w:val="left"/>
              <w:rPr>
                <w:szCs w:val="21"/>
              </w:rPr>
            </w:pPr>
          </w:p>
          <w:p w14:paraId="428357A2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3436514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7B0456B8">
            <w:pPr>
              <w:spacing w:line="400" w:lineRule="exact"/>
              <w:jc w:val="left"/>
              <w:rPr>
                <w:szCs w:val="21"/>
              </w:rPr>
            </w:pPr>
          </w:p>
          <w:p w14:paraId="17D8723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4020EB1C">
            <w:pPr>
              <w:spacing w:line="400" w:lineRule="exact"/>
              <w:jc w:val="left"/>
              <w:rPr>
                <w:szCs w:val="21"/>
              </w:rPr>
            </w:pPr>
          </w:p>
          <w:p w14:paraId="354516CB">
            <w:pPr>
              <w:spacing w:line="400" w:lineRule="exact"/>
              <w:jc w:val="left"/>
              <w:rPr>
                <w:szCs w:val="21"/>
              </w:rPr>
            </w:pPr>
          </w:p>
          <w:p w14:paraId="70EB9AF9">
            <w:pPr>
              <w:spacing w:line="400" w:lineRule="exact"/>
              <w:jc w:val="left"/>
              <w:rPr>
                <w:szCs w:val="21"/>
              </w:rPr>
            </w:pPr>
          </w:p>
          <w:p w14:paraId="62F04D68">
            <w:pPr>
              <w:spacing w:line="400" w:lineRule="exact"/>
              <w:jc w:val="left"/>
              <w:rPr>
                <w:szCs w:val="21"/>
              </w:rPr>
            </w:pPr>
          </w:p>
          <w:p w14:paraId="6AEC5171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F4C6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2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B12BC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56D9F589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263015"/>
                      <wp:effectExtent l="7620" t="7620" r="10160" b="1524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2630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F9F75D1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Linux用户组管理</w:t>
                                  </w:r>
                                </w:p>
                                <w:p w14:paraId="5723C137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用户组命令</w:t>
                                  </w:r>
                                </w:p>
                                <w:p w14:paraId="099C8005">
                                  <w:pPr>
                                    <w:ind w:firstLine="240" w:firstLineChars="10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lang w:val="en-US" w:eastAsia="zh-CN"/>
                                    </w:rPr>
                                    <w:t>与用户相关的用户组命令</w:t>
                                  </w:r>
                                </w:p>
                                <w:p w14:paraId="6F58047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99.45pt;width:322.6pt;z-index:251671552;mso-width-relative:page;mso-height-relative:page;" fillcolor="#D9D9D9" filled="t" stroked="t" coordsize="21600,21600" o:gfxdata="UEsDBAoAAAAAAIdO4kAAAAAAAAAAAAAAAAAEAAAAZHJzL1BLAwQUAAAACACHTuJAthEHotYAAAAI&#10;AQAADwAAAGRycy9kb3ducmV2LnhtbE2PwW7CMBBE75X6D9Yi9VacmDRK0zgcUMsVFdq7ibdJSryO&#10;bAOBr685lePsjGbeVsvJDOyEzveWJKTzBBhSY3VPrYSv3cdzAcwHRVoNllDCBT0s68eHSpXanukT&#10;T9vQslhCvlQSuhDGknPfdGiUn9sRKXo/1hkVonQt106dY7kZuEiSnBvVU1zo1IirDpvD9mgk7F7a&#10;31XRuytOYuPW76/p5Zp9S/k0S5M3YAGn8B+GG35Ehzoy7e2RtGeDhEUWgxKEWACLdp4VObD97ZAK&#10;4HXF7x+o/wBQSwMEFAAAAAgAh07iQClQx8pIAgAAiQQAAA4AAABkcnMvZTJvRG9jLnhtbK1UzW7U&#10;MBC+I/EOlu80yf5026jZqnQpQio/UuEBvI6zsbA9xvZuUh6gvAEnLtx5rj4HYyctSwGpBxIpmvGM&#10;v5n5ZiYnp71WZCecl2AqWhzklAjDoZZmU9EP7y+eHVHiAzM1U2BERa+Fp6fLp09OOluKCbSgauEI&#10;ghhfdraibQi2zDLPW6GZPwArDBobcJoFVN0mqx3rEF2rbJLnh1kHrrYOuPAeT1eDkY6I7jGA0DSS&#10;ixXwrRYmDKhOKBawJN9K6+kyZds0goe3TeNFIKqiWGlIXwyC8jp+s+UJKzeO2VbyMQX2mBQe1KSZ&#10;NBj0HmrFAiNbJ/+A0pI78NCEAw46GwpJjGAVRf6Am6uWWZFqQaq9vSfd/z9Y/mb3zhFZV3RKiWEa&#10;G3779cvttx+332/INNLTWV+i15VFv9A/hx6HJpXq7SXwj54YOG+Z2Ygz56BrBasxvSLezPauDjg+&#10;gqy711BjHLYNkID6xunIHbJBEB1bc33fGtEHwvFwlh8v8gmaONqKyeE0L+YpBivvrlvnw0sBmkSh&#10;og57n+DZ7tKHmA4r71xiNA9K1hdSqaS4zfpcObJjOCer4/iO6L+5KUM6DD8/WswHCv6JUSymi/mL&#10;v2FoGXB/lNQVPcrjMzopMzIWSRroCv26HzuwhvoauXMwTDDuLwotuM+UdDi9FfWftswJStQrg/wf&#10;F7NZHPekzOaLyJzbt6z3LcxwhKpooGQQz8OwIlvr5KbFSEPHDZxhzxqZ2IzNHbIa88YJTSSP2xRX&#10;YF9PXr/+IMu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thEHotYAAAAIAQAADwAAAAAAAAABACAA&#10;AAAiAAAAZHJzL2Rvd25yZXYueG1sUEsBAhQAFAAAAAgAh07iQClQx8p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0F9F75D1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Linux用户组管理</w:t>
                            </w:r>
                          </w:p>
                          <w:p w14:paraId="5723C137">
                            <w:pPr>
                              <w:numPr>
                                <w:ilvl w:val="0"/>
                                <w:numId w:val="5"/>
                              </w:num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用户组命令</w:t>
                            </w:r>
                          </w:p>
                          <w:p w14:paraId="099C8005">
                            <w:pPr>
                              <w:ind w:firstLine="240" w:firstLineChars="10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lang w:val="en-US" w:eastAsia="zh-CN"/>
                              </w:rPr>
                              <w:t>与用户相关的用户组命令</w:t>
                            </w:r>
                          </w:p>
                          <w:p w14:paraId="6F58047E"/>
                        </w:txbxContent>
                      </v:textbox>
                    </v:shape>
                  </w:pict>
                </mc:Fallback>
              </mc:AlternateContent>
            </w:r>
          </w:p>
          <w:p w14:paraId="3BCC0D6F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0A972B4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F1D0168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51D6E70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BA9DCCA">
            <w:pPr>
              <w:pStyle w:val="18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7EBC1B63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7F126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2BE5DF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43B2FC01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Linux用户组管理教学反思</w:t>
            </w:r>
          </w:p>
          <w:p w14:paraId="45E474BB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在教授Linux用户组管理的过程中，我收获了许多宝贵的经验，同时也发现了一些可以改进的地方。以下是我的教学反思：</w:t>
            </w:r>
          </w:p>
          <w:p w14:paraId="59FCCDA5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1. 教学内容的深度与广度</w:t>
            </w:r>
          </w:p>
          <w:p w14:paraId="4AC13CD0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在这次教学中，我尽可能地涵盖了用户组管理的各个方面。然而，我发现对于某些内容的讲解可能不够深入，没有涉及到更高级的特性和应用场景。未来，我计划在课程中加入更多高级内容，如特殊组、组策略等，以满足学生的需求。</w:t>
            </w:r>
          </w:p>
          <w:p w14:paraId="38FD379C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2. 实践与理论的结合</w:t>
            </w:r>
          </w:p>
          <w:p w14:paraId="1CB536BB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虽然我提供了一些示例和练习，但学生实际操作的机会仍然有限。部分学生在实际操作中遇到问题时显得有些困惑。为了提高学生的实践能力，我将在未来的教学中增加更多的实战环节，并确保学生有足够的时间进行实践操作。</w:t>
            </w:r>
          </w:p>
          <w:p w14:paraId="41C86BBB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3. 学生的参与度</w:t>
            </w:r>
          </w:p>
          <w:p w14:paraId="132565A7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课堂上的互动对于学生的学习至关重要。在这次教学中，我发现部分学生较为沉默，不积极参与讨论。未来，我将采用更灵活的教学方法，如小组讨论、角色扮演等，以激发学生的积极性。</w:t>
            </w:r>
          </w:p>
          <w:p w14:paraId="4F22B321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4. 课程节奏的掌控</w:t>
            </w:r>
          </w:p>
          <w:p w14:paraId="03D05C30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b/>
                <w:sz w:val="24"/>
              </w:rPr>
            </w:pPr>
            <w:r>
              <w:t>由于内容的丰富性，课程进度相对较快。部分学生反映他们在某些部分上感到困惑。为此，我将在未来的教学中适当调整节奏，确保学生有足够的时间吸收和练习。</w:t>
            </w:r>
          </w:p>
        </w:tc>
        <w:tc>
          <w:tcPr>
            <w:tcW w:w="1467" w:type="dxa"/>
          </w:tcPr>
          <w:p w14:paraId="51BB80B9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F0A1C0B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BD004A"/>
    <w:multiLevelType w:val="singleLevel"/>
    <w:tmpl w:val="93BD004A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1B8F00CC"/>
    <w:multiLevelType w:val="singleLevel"/>
    <w:tmpl w:val="1B8F00C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446A7573"/>
    <w:multiLevelType w:val="multilevel"/>
    <w:tmpl w:val="446A757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39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568D4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5E47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2162"/>
    <w:rsid w:val="006F344E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A7A6B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D2C87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96AAE"/>
    <w:rsid w:val="00DA68BF"/>
    <w:rsid w:val="00DB11A7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515AE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1B770DA"/>
    <w:rsid w:val="037B6916"/>
    <w:rsid w:val="03800D34"/>
    <w:rsid w:val="03E80687"/>
    <w:rsid w:val="04472FBC"/>
    <w:rsid w:val="04553EE7"/>
    <w:rsid w:val="049031F8"/>
    <w:rsid w:val="058B39C0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10EA5A3E"/>
    <w:rsid w:val="14132D88"/>
    <w:rsid w:val="14B7032D"/>
    <w:rsid w:val="14C1008E"/>
    <w:rsid w:val="15B65CBF"/>
    <w:rsid w:val="16E06BE2"/>
    <w:rsid w:val="174E3A31"/>
    <w:rsid w:val="17A42169"/>
    <w:rsid w:val="17DE1AB1"/>
    <w:rsid w:val="186B0607"/>
    <w:rsid w:val="1A612876"/>
    <w:rsid w:val="1B767316"/>
    <w:rsid w:val="1C280A6A"/>
    <w:rsid w:val="1D32451C"/>
    <w:rsid w:val="1E7B23CC"/>
    <w:rsid w:val="1ECD1525"/>
    <w:rsid w:val="1F102EF8"/>
    <w:rsid w:val="1F254367"/>
    <w:rsid w:val="1F743CD4"/>
    <w:rsid w:val="1FC658C9"/>
    <w:rsid w:val="20603D4B"/>
    <w:rsid w:val="20B667FF"/>
    <w:rsid w:val="21E80223"/>
    <w:rsid w:val="224855BA"/>
    <w:rsid w:val="22A7113E"/>
    <w:rsid w:val="23490B58"/>
    <w:rsid w:val="23A41F3E"/>
    <w:rsid w:val="250E136F"/>
    <w:rsid w:val="25C66622"/>
    <w:rsid w:val="283E7C30"/>
    <w:rsid w:val="28A44A91"/>
    <w:rsid w:val="28BC7AEE"/>
    <w:rsid w:val="28EE5AED"/>
    <w:rsid w:val="2A21286A"/>
    <w:rsid w:val="2B606C47"/>
    <w:rsid w:val="2C1A7BC2"/>
    <w:rsid w:val="2D615EC5"/>
    <w:rsid w:val="2D685287"/>
    <w:rsid w:val="2DA21723"/>
    <w:rsid w:val="2F157BC4"/>
    <w:rsid w:val="2F9D0902"/>
    <w:rsid w:val="306079AB"/>
    <w:rsid w:val="3248523C"/>
    <w:rsid w:val="32BB0E4F"/>
    <w:rsid w:val="32F12432"/>
    <w:rsid w:val="33991B5A"/>
    <w:rsid w:val="33BE302F"/>
    <w:rsid w:val="350A654D"/>
    <w:rsid w:val="35747E49"/>
    <w:rsid w:val="36537FDB"/>
    <w:rsid w:val="36765B8D"/>
    <w:rsid w:val="37982CA0"/>
    <w:rsid w:val="37DC48A0"/>
    <w:rsid w:val="397D44E5"/>
    <w:rsid w:val="3AC644A2"/>
    <w:rsid w:val="3BA82A38"/>
    <w:rsid w:val="3C0A68CC"/>
    <w:rsid w:val="3C120B36"/>
    <w:rsid w:val="3FAB59E1"/>
    <w:rsid w:val="3FE249B6"/>
    <w:rsid w:val="40E124A7"/>
    <w:rsid w:val="42D10A01"/>
    <w:rsid w:val="43CB76FE"/>
    <w:rsid w:val="43F32EA9"/>
    <w:rsid w:val="44765E7E"/>
    <w:rsid w:val="46086152"/>
    <w:rsid w:val="46A618FC"/>
    <w:rsid w:val="472E2E7E"/>
    <w:rsid w:val="47370056"/>
    <w:rsid w:val="4A13610F"/>
    <w:rsid w:val="4A5A475B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3436E71"/>
    <w:rsid w:val="53964FA4"/>
    <w:rsid w:val="5866141B"/>
    <w:rsid w:val="59A70139"/>
    <w:rsid w:val="59DF754F"/>
    <w:rsid w:val="5A876095"/>
    <w:rsid w:val="5AA31AD3"/>
    <w:rsid w:val="5ABC3575"/>
    <w:rsid w:val="5E1B4B8B"/>
    <w:rsid w:val="5E655CD1"/>
    <w:rsid w:val="61496F33"/>
    <w:rsid w:val="63041F5D"/>
    <w:rsid w:val="63223732"/>
    <w:rsid w:val="64914A9C"/>
    <w:rsid w:val="652739F5"/>
    <w:rsid w:val="66B06DD0"/>
    <w:rsid w:val="66C44D83"/>
    <w:rsid w:val="67071002"/>
    <w:rsid w:val="67C60C23"/>
    <w:rsid w:val="68014B1A"/>
    <w:rsid w:val="6AC77447"/>
    <w:rsid w:val="6BE57056"/>
    <w:rsid w:val="6C742D41"/>
    <w:rsid w:val="6CF94FF3"/>
    <w:rsid w:val="70485981"/>
    <w:rsid w:val="72486558"/>
    <w:rsid w:val="738B42FF"/>
    <w:rsid w:val="745037BC"/>
    <w:rsid w:val="75D5244D"/>
    <w:rsid w:val="77301D7E"/>
    <w:rsid w:val="7ADC6FBD"/>
    <w:rsid w:val="7BCE7867"/>
    <w:rsid w:val="7BFE64B0"/>
    <w:rsid w:val="7CCA3AE8"/>
    <w:rsid w:val="7E5255AF"/>
    <w:rsid w:val="7EA32296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TML Code"/>
    <w:basedOn w:val="10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qFormat/>
    <w:uiPriority w:val="99"/>
    <w:pPr>
      <w:ind w:firstLine="420" w:firstLineChars="200"/>
    </w:pPr>
  </w:style>
  <w:style w:type="character" w:customStyle="1" w:styleId="19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1245</Words>
  <Characters>1473</Characters>
  <Lines>14</Lines>
  <Paragraphs>3</Paragraphs>
  <TotalTime>0</TotalTime>
  <ScaleCrop>false</ScaleCrop>
  <LinksUpToDate>false</LinksUpToDate>
  <CharactersWithSpaces>1577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2025-03-08T07:04:11Z</dcterms:modified>
  <dc:title>长春职业技术学院课程教案用纸</dc:title>
  <cp:revision>160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